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6488E" w14:textId="77777777" w:rsidR="00845AAF" w:rsidRPr="00581665" w:rsidRDefault="009A2774" w:rsidP="00F43C26">
      <w:pPr>
        <w:pStyle w:val="Default"/>
        <w:jc w:val="center"/>
        <w:rPr>
          <w:rFonts w:ascii="Gill Sans MT" w:hAnsi="Gill Sans MT" w:cs="Times New Roman"/>
          <w:b/>
          <w:szCs w:val="22"/>
        </w:rPr>
      </w:pPr>
      <w:r w:rsidRPr="00581665">
        <w:rPr>
          <w:rFonts w:ascii="Gill Sans MT" w:hAnsi="Gill Sans MT" w:cs="Times New Roman"/>
          <w:b/>
          <w:szCs w:val="22"/>
        </w:rPr>
        <w:t>Guía</w:t>
      </w:r>
      <w:r w:rsidR="00845AAF" w:rsidRPr="00581665">
        <w:rPr>
          <w:rFonts w:ascii="Gill Sans MT" w:hAnsi="Gill Sans MT" w:cs="Times New Roman"/>
          <w:b/>
          <w:szCs w:val="22"/>
        </w:rPr>
        <w:t xml:space="preserve"> de evaluación – Artículo</w:t>
      </w:r>
      <w:r w:rsidR="0035609B" w:rsidRPr="00581665">
        <w:rPr>
          <w:rFonts w:ascii="Gill Sans MT" w:hAnsi="Gill Sans MT" w:cs="Times New Roman"/>
          <w:b/>
          <w:szCs w:val="22"/>
        </w:rPr>
        <w:t xml:space="preserve"> resultado de investigación</w:t>
      </w:r>
    </w:p>
    <w:p w14:paraId="2D5A333F" w14:textId="77777777" w:rsidR="00101997" w:rsidRPr="00F43C26" w:rsidRDefault="00101997" w:rsidP="00F43C26">
      <w:pPr>
        <w:pStyle w:val="Default"/>
        <w:jc w:val="center"/>
        <w:rPr>
          <w:rFonts w:ascii="Georgia" w:hAnsi="Georgia" w:cs="Times New Roman"/>
          <w:b/>
          <w:sz w:val="22"/>
          <w:szCs w:val="22"/>
        </w:rPr>
      </w:pPr>
    </w:p>
    <w:p w14:paraId="786CD28C" w14:textId="77777777" w:rsidR="00CD4F43" w:rsidRPr="00F43C26" w:rsidRDefault="00CD4F43" w:rsidP="00CD4F43">
      <w:pPr>
        <w:pStyle w:val="Default"/>
        <w:jc w:val="center"/>
        <w:rPr>
          <w:rFonts w:ascii="Georgia" w:hAnsi="Georgia" w:cs="Times New Roman"/>
          <w:sz w:val="22"/>
          <w:szCs w:val="22"/>
        </w:rPr>
      </w:pPr>
    </w:p>
    <w:p w14:paraId="01D63CD3" w14:textId="77777777" w:rsidR="00CD4F43" w:rsidRPr="00FB071A" w:rsidRDefault="00CD4F43" w:rsidP="00CD4F4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 xml:space="preserve">Información del evaluador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6"/>
        <w:gridCol w:w="900"/>
        <w:gridCol w:w="3238"/>
      </w:tblGrid>
      <w:tr w:rsidR="00CD4F43" w:rsidRPr="00FB071A" w14:paraId="74FD1F80" w14:textId="77777777" w:rsidTr="00FB071A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2E816CA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Nombre evaluador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6CBEF656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49BC5AA0" w14:textId="77777777" w:rsidTr="00FB071A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DAE5ED2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Documento de identificación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157878BB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00BB7ED0" w14:textId="77777777" w:rsidTr="00FB071A">
        <w:tc>
          <w:tcPr>
            <w:tcW w:w="2802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59ED8AE8" w14:textId="729F5205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Ciudad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país 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</w:tcBorders>
          </w:tcPr>
          <w:p w14:paraId="08F6DDDF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01AA639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01B4B265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33FC94B5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Teléfono de contacto</w:t>
            </w:r>
          </w:p>
        </w:tc>
        <w:tc>
          <w:tcPr>
            <w:tcW w:w="1986" w:type="dxa"/>
          </w:tcPr>
          <w:p w14:paraId="7BE1B57E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900" w:type="dxa"/>
            <w:shd w:val="clear" w:color="auto" w:fill="EDEDED" w:themeFill="accent3" w:themeFillTint="33"/>
          </w:tcPr>
          <w:p w14:paraId="1CFC965A" w14:textId="7F982B76" w:rsidR="00CD4F43" w:rsidRPr="00FB071A" w:rsidRDefault="00BC36A9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E</w:t>
            </w:r>
            <w:r w:rsidR="00CD4F43" w:rsidRPr="00FB071A">
              <w:rPr>
                <w:rFonts w:ascii="Times New Roman" w:hAnsi="Times New Roman" w:cs="Times New Roman"/>
                <w:bCs/>
                <w:sz w:val="22"/>
              </w:rPr>
              <w:t>-mail</w:t>
            </w:r>
          </w:p>
        </w:tc>
        <w:tc>
          <w:tcPr>
            <w:tcW w:w="3238" w:type="dxa"/>
          </w:tcPr>
          <w:p w14:paraId="2120C866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5D7CBEC3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0C2C8F2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Título de pregrado y posgrado</w:t>
            </w:r>
          </w:p>
        </w:tc>
        <w:tc>
          <w:tcPr>
            <w:tcW w:w="6124" w:type="dxa"/>
            <w:gridSpan w:val="3"/>
          </w:tcPr>
          <w:p w14:paraId="247CA96F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1AAE77A1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15AF1952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Filiación institucional actual (institución y cargo)</w:t>
            </w:r>
          </w:p>
        </w:tc>
        <w:tc>
          <w:tcPr>
            <w:tcW w:w="6124" w:type="dxa"/>
            <w:gridSpan w:val="3"/>
          </w:tcPr>
          <w:p w14:paraId="796B0BBE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CD4F43" w:rsidRPr="00FB071A" w14:paraId="4D34CD00" w14:textId="77777777" w:rsidTr="00FB071A">
        <w:tc>
          <w:tcPr>
            <w:tcW w:w="2802" w:type="dxa"/>
            <w:shd w:val="clear" w:color="auto" w:fill="EDEDED" w:themeFill="accent3" w:themeFillTint="33"/>
          </w:tcPr>
          <w:p w14:paraId="32301BDA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Dirección de correspondencia </w:t>
            </w:r>
          </w:p>
        </w:tc>
        <w:tc>
          <w:tcPr>
            <w:tcW w:w="6124" w:type="dxa"/>
            <w:gridSpan w:val="3"/>
          </w:tcPr>
          <w:p w14:paraId="7AA95528" w14:textId="77777777" w:rsidR="00CD4F43" w:rsidRPr="00FB071A" w:rsidRDefault="00CD4F43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192413" w:rsidRPr="006A6A50" w14:paraId="3726F246" w14:textId="77777777" w:rsidTr="001924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2AA7B1" w14:textId="77777777" w:rsidR="00192413" w:rsidRPr="006A6A50" w:rsidRDefault="00192413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CvLac</w:t>
            </w:r>
          </w:p>
        </w:tc>
        <w:tc>
          <w:tcPr>
            <w:tcW w:w="6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813" w14:textId="77777777" w:rsidR="00192413" w:rsidRPr="006A6A50" w:rsidRDefault="00192413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7DA9615F" w14:textId="77777777" w:rsidR="00CD4F43" w:rsidRPr="00FB071A" w:rsidRDefault="00CD4F43" w:rsidP="00CD4F43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66097AB0" w14:textId="77777777" w:rsidR="00CD4F43" w:rsidRPr="00FB071A" w:rsidRDefault="00CD4F43" w:rsidP="00CD4F43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 xml:space="preserve">Aceptación código </w:t>
      </w:r>
      <w:r w:rsidR="00E07CE7">
        <w:rPr>
          <w:rFonts w:ascii="Times New Roman" w:hAnsi="Times New Roman"/>
        </w:rPr>
        <w:t xml:space="preserve">de </w:t>
      </w:r>
      <w:r w:rsidRPr="00FB071A">
        <w:rPr>
          <w:rFonts w:ascii="Times New Roman" w:hAnsi="Times New Roman"/>
        </w:rPr>
        <w:t>ética como evaluador (a). Me comprometo a: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1843"/>
      </w:tblGrid>
      <w:tr w:rsidR="00375FC6" w:rsidRPr="00FB071A" w14:paraId="4C28A6CF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14B49179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Aceptar la revisión solamente de trabajos que corresponden a mi formación académica y áreas de especialidad.</w:t>
            </w:r>
          </w:p>
        </w:tc>
        <w:tc>
          <w:tcPr>
            <w:tcW w:w="1843" w:type="dxa"/>
          </w:tcPr>
          <w:p w14:paraId="6E3D9922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140BC705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4E943DF9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Seguir el mecanismo de revisión de los manuscritos basado en el método de doble ciego internacional, garantizando los estándares de anonimato.</w:t>
            </w:r>
          </w:p>
        </w:tc>
        <w:tc>
          <w:tcPr>
            <w:tcW w:w="1843" w:type="dxa"/>
          </w:tcPr>
          <w:p w14:paraId="281A4D1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7EB0101D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22DEBA9F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Respetar el sistema de revisión doble ciego.</w:t>
            </w:r>
          </w:p>
        </w:tc>
        <w:tc>
          <w:tcPr>
            <w:tcW w:w="1843" w:type="dxa"/>
          </w:tcPr>
          <w:p w14:paraId="55AA3B41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3FBB45E5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43673121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Realizar una revisión cuidadosa, analítica, objetiva e imparcial del artículo, ajustándome al formato de valoración de la Revista.</w:t>
            </w:r>
          </w:p>
        </w:tc>
        <w:tc>
          <w:tcPr>
            <w:tcW w:w="1843" w:type="dxa"/>
          </w:tcPr>
          <w:p w14:paraId="68D49DEC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79AAE6E8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0E752FE5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Respetar el criterio de confidencialidad del dictamen de mi evaluación.</w:t>
            </w:r>
          </w:p>
        </w:tc>
        <w:tc>
          <w:tcPr>
            <w:tcW w:w="1843" w:type="dxa"/>
          </w:tcPr>
          <w:p w14:paraId="40BB2587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  <w:p w14:paraId="669B94DE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375FC6" w:rsidRPr="00FB071A" w14:paraId="716F8E68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2C693F7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No realizar ningún tipo de distribución ni difusión de los trabajos evaluados.</w:t>
            </w:r>
          </w:p>
        </w:tc>
        <w:tc>
          <w:tcPr>
            <w:tcW w:w="1843" w:type="dxa"/>
          </w:tcPr>
          <w:p w14:paraId="5CB411A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  <w:p w14:paraId="0315ABE1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375FC6" w:rsidRPr="00FB071A" w14:paraId="6CD1CA32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5FB72A69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No obtener beneficios personales o apropiarse del contenido de los artículos evaluados.</w:t>
            </w:r>
          </w:p>
        </w:tc>
        <w:tc>
          <w:tcPr>
            <w:tcW w:w="1843" w:type="dxa"/>
          </w:tcPr>
          <w:p w14:paraId="10E2EE04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375FC6" w:rsidRPr="00FB071A" w14:paraId="0483F47A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4746C997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Emitir comentarios al Comité Editorial en caso de considerar que existe algún conflicto de tipo ético o de respeto por la propiedad intelectual que entren en conflicto en el material recibido.</w:t>
            </w:r>
          </w:p>
          <w:p w14:paraId="01B06F37" w14:textId="77777777" w:rsidR="00375FC6" w:rsidRPr="00FB071A" w:rsidRDefault="00375F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68A73DC9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  <w:p w14:paraId="72FA39AF" w14:textId="77777777" w:rsidR="00375FC6" w:rsidRPr="00FB071A" w:rsidRDefault="00375F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</w:tbl>
    <w:p w14:paraId="0F1741AF" w14:textId="77777777" w:rsidR="00375FC6" w:rsidRPr="00FB071A" w:rsidRDefault="00375FC6" w:rsidP="00375FC6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44889069" w14:textId="56F614B7" w:rsidR="00E31A4D" w:rsidRPr="00BC36A9" w:rsidRDefault="00324CD0" w:rsidP="00E31A4D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FB071A">
        <w:rPr>
          <w:rFonts w:ascii="Times New Roman" w:hAnsi="Times New Roman"/>
        </w:rPr>
        <w:t>Información del artículo</w:t>
      </w:r>
    </w:p>
    <w:tbl>
      <w:tblPr>
        <w:tblW w:w="8966" w:type="dxa"/>
        <w:tblInd w:w="-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3154"/>
        <w:gridCol w:w="1530"/>
        <w:gridCol w:w="530"/>
        <w:gridCol w:w="1388"/>
        <w:gridCol w:w="530"/>
        <w:gridCol w:w="1059"/>
        <w:gridCol w:w="775"/>
      </w:tblGrid>
      <w:tr w:rsidR="007713DA" w:rsidRPr="00FB071A" w14:paraId="75AE430A" w14:textId="77777777" w:rsidTr="009C22B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618DB7E" w14:textId="77777777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Título del artículo 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5853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7713DA" w:rsidRPr="00FB071A" w14:paraId="00B32657" w14:textId="77777777" w:rsidTr="009C22BE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94EBD23" w14:textId="77777777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Tipo de artículo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BAADC6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Resultado de investigación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40A95866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1283B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Reflexión 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16613DD9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8E5C37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Revisión 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F746E2B" w14:textId="77777777" w:rsidR="007713DA" w:rsidRPr="00FB071A" w:rsidRDefault="007713DA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7713DA" w:rsidRPr="00FB071A" w14:paraId="372A551E" w14:textId="77777777" w:rsidTr="009C2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4" w:type="dxa"/>
            <w:shd w:val="clear" w:color="auto" w:fill="EDEDED" w:themeFill="accent3" w:themeFillTint="33"/>
          </w:tcPr>
          <w:p w14:paraId="73D28C5A" w14:textId="77777777" w:rsidR="007713DA" w:rsidRPr="00FB071A" w:rsidRDefault="007713DA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Fecha de recepción por el par evaluador </w:t>
            </w:r>
          </w:p>
        </w:tc>
        <w:tc>
          <w:tcPr>
            <w:tcW w:w="5812" w:type="dxa"/>
            <w:gridSpan w:val="6"/>
          </w:tcPr>
          <w:p w14:paraId="6F5F541A" w14:textId="2D83BFE6" w:rsidR="007713DA" w:rsidRPr="00FB071A" w:rsidRDefault="007713DA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(d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/m</w:t>
            </w:r>
            <w:r w:rsidR="009C22BE"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  <w:tr w:rsidR="007713DA" w:rsidRPr="00FB071A" w14:paraId="4EF58E2D" w14:textId="77777777" w:rsidTr="009C22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4" w:type="dxa"/>
            <w:shd w:val="clear" w:color="auto" w:fill="EDEDED" w:themeFill="accent3" w:themeFillTint="33"/>
          </w:tcPr>
          <w:p w14:paraId="6E103A7C" w14:textId="77777777" w:rsidR="007713DA" w:rsidRPr="00FB071A" w:rsidRDefault="007713DA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Fecha de envío por el par evaluador al Comité Editorial </w:t>
            </w:r>
          </w:p>
        </w:tc>
        <w:tc>
          <w:tcPr>
            <w:tcW w:w="5812" w:type="dxa"/>
            <w:gridSpan w:val="6"/>
          </w:tcPr>
          <w:p w14:paraId="7FA09809" w14:textId="1D70A569" w:rsidR="007713DA" w:rsidRPr="00FB071A" w:rsidRDefault="00BC36A9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</w:tbl>
    <w:p w14:paraId="3D5C2665" w14:textId="39859B41" w:rsidR="00BE18C4" w:rsidRDefault="00BE18C4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5A1E03B" w14:textId="3E242C8C" w:rsidR="00BC36A9" w:rsidRDefault="00BC36A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0CCDCD08" w14:textId="77777777" w:rsidR="00BC36A9" w:rsidRPr="00FB071A" w:rsidRDefault="00BC36A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1339C690" w14:textId="77777777" w:rsidR="003C1CE7" w:rsidRPr="00FB071A" w:rsidRDefault="003C1CE7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t>Valoración del artículo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6096"/>
      </w:tblGrid>
      <w:tr w:rsidR="00BE18C4" w:rsidRPr="00FB071A" w14:paraId="7BD3D582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A833BEF" w14:textId="77777777" w:rsidR="00BE18C4" w:rsidRPr="00FB071A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>El título es conciso y da cuenta del contenido esencial del artículo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079F0D74" w14:textId="77777777" w:rsidR="00BE18C4" w:rsidRPr="00FB071A" w:rsidRDefault="00697344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FB071A">
              <w:rPr>
                <w:rStyle w:val="nfasis"/>
                <w:rFonts w:ascii="Times New Roman" w:hAnsi="Times New Roman" w:cs="Times New Roman"/>
                <w:b/>
                <w:bCs/>
                <w:color w:val="6A6A6A"/>
                <w:sz w:val="22"/>
              </w:rPr>
              <w:t xml:space="preserve"> 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3C1CE7" w:rsidRPr="00FB071A" w14:paraId="217BC96C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08B2C92D" w14:textId="77777777" w:rsidR="003C1CE7" w:rsidRPr="00FB071A" w:rsidRDefault="002778B2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>El resumen del artículo c</w:t>
            </w:r>
            <w:r w:rsidR="003C1CE7" w:rsidRPr="00FB071A">
              <w:rPr>
                <w:rFonts w:ascii="Times New Roman" w:hAnsi="Times New Roman" w:cs="Times New Roman"/>
                <w:bCs/>
                <w:sz w:val="22"/>
              </w:rPr>
              <w:t xml:space="preserve">omunica 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 xml:space="preserve">de manera clara </w:t>
            </w:r>
            <w:r w:rsidR="003C1CE7" w:rsidRPr="00FB071A">
              <w:rPr>
                <w:rFonts w:ascii="Times New Roman" w:hAnsi="Times New Roman" w:cs="Times New Roman"/>
                <w:bCs/>
                <w:sz w:val="22"/>
              </w:rPr>
              <w:t>el contenido del artículo</w:t>
            </w:r>
            <w:r w:rsidR="00BE18C4" w:rsidRPr="00FB071A">
              <w:rPr>
                <w:rFonts w:ascii="Times New Roman" w:hAnsi="Times New Roman" w:cs="Times New Roman"/>
                <w:bCs/>
                <w:sz w:val="22"/>
              </w:rPr>
              <w:t>, dando cuenta de cada uno de los apartes</w:t>
            </w:r>
            <w:r w:rsidR="00680031" w:rsidRPr="00FB071A">
              <w:rPr>
                <w:rFonts w:ascii="Times New Roman" w:hAnsi="Times New Roman" w:cs="Times New Roman"/>
                <w:bCs/>
                <w:sz w:val="22"/>
              </w:rPr>
              <w:t xml:space="preserve"> (planteamiento del problema, objetivo, metodología, resultados y discusión y conclusiones)</w:t>
            </w:r>
            <w:r w:rsidR="00511542" w:rsidRPr="00FB071A">
              <w:rPr>
                <w:rFonts w:ascii="Times New Roman" w:hAnsi="Times New Roman" w:cs="Times New Roman"/>
                <w:bCs/>
                <w:sz w:val="22"/>
              </w:rPr>
              <w:t xml:space="preserve">    </w:t>
            </w:r>
          </w:p>
        </w:tc>
        <w:tc>
          <w:tcPr>
            <w:tcW w:w="6096" w:type="dxa"/>
          </w:tcPr>
          <w:p w14:paraId="4DDC7B05" w14:textId="77777777" w:rsidR="003C1CE7" w:rsidRPr="00FB071A" w:rsidRDefault="00FB071A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Sí</w:t>
            </w:r>
            <w:r w:rsidR="003C1CE7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3C1CE7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  <w:p w14:paraId="1E684716" w14:textId="77777777" w:rsidR="003C1CE7" w:rsidRPr="00FB071A" w:rsidRDefault="003C1CE7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697344" w:rsidRPr="00FB071A" w14:paraId="06818D1C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4EAF114" w14:textId="77777777" w:rsidR="00697344" w:rsidRPr="00FB071A" w:rsidRDefault="002778B2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>La introducción plantea de forma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 coherente</w:t>
            </w:r>
            <w:r w:rsidR="00697344" w:rsidRPr="00FB071A">
              <w:rPr>
                <w:rFonts w:ascii="Times New Roman" w:hAnsi="Times New Roman" w:cs="Times New Roman"/>
                <w:bCs/>
                <w:sz w:val="22"/>
              </w:rPr>
              <w:t xml:space="preserve"> el contenido del artículo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642F529F" w14:textId="77777777" w:rsidR="00697344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FB071A" w14:paraId="1AA0CBCE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330F1B80" w14:textId="77777777" w:rsidR="002778B2" w:rsidRPr="00FB071A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¿El artículo cumple con el rigor metodológico tanto en su estructura como </w:t>
            </w:r>
            <w:r w:rsidR="008E6356" w:rsidRPr="00FB071A">
              <w:rPr>
                <w:rFonts w:ascii="Times New Roman" w:hAnsi="Times New Roman" w:cs="Times New Roman"/>
                <w:bCs/>
                <w:sz w:val="22"/>
              </w:rPr>
              <w:t xml:space="preserve">en la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pertinencia del método utilizado?</w:t>
            </w:r>
          </w:p>
        </w:tc>
        <w:tc>
          <w:tcPr>
            <w:tcW w:w="6096" w:type="dxa"/>
          </w:tcPr>
          <w:p w14:paraId="659EDD68" w14:textId="77777777" w:rsidR="002778B2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FB071A" w14:paraId="56EA429D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25B75C54" w14:textId="77777777" w:rsidR="002778B2" w:rsidRPr="00FB071A" w:rsidRDefault="002778B2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¿Los resultados</w:t>
            </w:r>
            <w:r w:rsidR="00F60F73" w:rsidRPr="00FB071A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discusiones </w:t>
            </w:r>
            <w:r w:rsidR="00F60F73" w:rsidRPr="00FB071A">
              <w:rPr>
                <w:rFonts w:ascii="Times New Roman" w:hAnsi="Times New Roman" w:cs="Times New Roman"/>
                <w:bCs/>
                <w:sz w:val="22"/>
              </w:rPr>
              <w:t>y conclusiones son coherentes?</w:t>
            </w:r>
          </w:p>
        </w:tc>
        <w:tc>
          <w:tcPr>
            <w:tcW w:w="6096" w:type="dxa"/>
          </w:tcPr>
          <w:p w14:paraId="065DC8BA" w14:textId="77777777" w:rsidR="002778B2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2778B2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F60F73" w:rsidRPr="00FB071A" w14:paraId="0EE16778" w14:textId="77777777" w:rsidTr="00FB071A">
        <w:tc>
          <w:tcPr>
            <w:tcW w:w="2840" w:type="dxa"/>
            <w:shd w:val="clear" w:color="auto" w:fill="EDEDED" w:themeFill="accent3" w:themeFillTint="33"/>
          </w:tcPr>
          <w:p w14:paraId="740A5FF7" w14:textId="77777777" w:rsidR="00F60F73" w:rsidRPr="00FB071A" w:rsidRDefault="00886C7B" w:rsidP="0035609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¿El </w:t>
            </w:r>
            <w:r w:rsidR="0035609B" w:rsidRPr="00FB071A">
              <w:rPr>
                <w:rFonts w:ascii="Times New Roman" w:hAnsi="Times New Roman" w:cs="Times New Roman"/>
                <w:bCs/>
                <w:sz w:val="22"/>
              </w:rPr>
              <w:t xml:space="preserve">trabajo es una contribución al  </w:t>
            </w:r>
            <w:r w:rsidR="009E7FDA" w:rsidRPr="00FB071A">
              <w:rPr>
                <w:rFonts w:ascii="Times New Roman" w:hAnsi="Times New Roman" w:cs="Times New Roman"/>
                <w:bCs/>
                <w:sz w:val="22"/>
              </w:rPr>
              <w:t>campo específico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 xml:space="preserve"> que analiza?</w:t>
            </w:r>
          </w:p>
        </w:tc>
        <w:tc>
          <w:tcPr>
            <w:tcW w:w="6096" w:type="dxa"/>
          </w:tcPr>
          <w:p w14:paraId="4D108C41" w14:textId="77777777" w:rsidR="00F60F73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</w:tbl>
    <w:p w14:paraId="6F944BC6" w14:textId="77777777" w:rsidR="00BC36A9" w:rsidRPr="00FB071A" w:rsidRDefault="00BC36A9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729EA871" w14:textId="77777777" w:rsidR="00F60F73" w:rsidRPr="00FB071A" w:rsidRDefault="006316AE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FB071A">
        <w:rPr>
          <w:color w:val="000000"/>
          <w:sz w:val="22"/>
          <w:szCs w:val="22"/>
          <w:lang w:val="es-ES"/>
        </w:rPr>
        <w:t xml:space="preserve">Valoración técnica </w:t>
      </w:r>
      <w:r w:rsidR="00F60F73" w:rsidRPr="00FB071A">
        <w:rPr>
          <w:color w:val="000000"/>
          <w:sz w:val="22"/>
          <w:szCs w:val="22"/>
          <w:lang w:val="es-ES"/>
        </w:rPr>
        <w:t>y redacción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F60F73" w:rsidRPr="00FB071A" w14:paraId="50148020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4BB0FC7F" w14:textId="77777777" w:rsidR="00F60F73" w:rsidRPr="00FB071A" w:rsidRDefault="00F60F73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316AE" w:rsidRPr="00FB071A">
              <w:rPr>
                <w:rFonts w:ascii="Times New Roman" w:hAnsi="Times New Roman" w:cs="Times New Roman"/>
                <w:bCs/>
                <w:sz w:val="22"/>
              </w:rPr>
              <w:t>Considera que el estilo de escritura cumple con los criterios de rigurosidad científica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379" w:type="dxa"/>
          </w:tcPr>
          <w:p w14:paraId="5FD3814E" w14:textId="77777777" w:rsidR="00F60F73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En caso de responder </w:t>
            </w:r>
            <w:r w:rsidR="00F43C26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60F73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921FFF" w:rsidRPr="00FB071A" w14:paraId="4789BB00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3D842FF4" w14:textId="77777777" w:rsidR="00921FFF" w:rsidRPr="00FB071A" w:rsidRDefault="00921FFF" w:rsidP="00921FFF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lang w:val="es-ES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>¿El lenguaje utilizado es claro, conciso y facilita la lectura?</w:t>
            </w:r>
          </w:p>
        </w:tc>
        <w:tc>
          <w:tcPr>
            <w:tcW w:w="6379" w:type="dxa"/>
          </w:tcPr>
          <w:p w14:paraId="133085CD" w14:textId="77777777" w:rsidR="00921FFF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921FFF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6316AE" w:rsidRPr="00FB071A" w14:paraId="2657767E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09D7CB51" w14:textId="77777777" w:rsidR="006316AE" w:rsidRPr="00FB071A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>¿La bibl</w:t>
            </w:r>
            <w:r w:rsidR="00921FFF" w:rsidRPr="00FB071A">
              <w:rPr>
                <w:rFonts w:ascii="Times New Roman" w:hAnsi="Times New Roman" w:cs="Times New Roman"/>
                <w:color w:val="000000"/>
                <w:sz w:val="22"/>
              </w:rPr>
              <w:t>iografía utilizada es adecuada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</w:p>
          <w:p w14:paraId="369F8D83" w14:textId="77777777" w:rsidR="006316AE" w:rsidRPr="00FB071A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22049F14" w14:textId="77777777" w:rsidR="006316AE" w:rsidRPr="00FB071A" w:rsidRDefault="00FB071A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F43C26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43C26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</w:tbl>
    <w:p w14:paraId="5EF5CFFA" w14:textId="77777777" w:rsidR="00BC36A9" w:rsidRPr="00BC36A9" w:rsidRDefault="00BC36A9" w:rsidP="00BC36A9">
      <w:pPr>
        <w:spacing w:line="240" w:lineRule="auto"/>
        <w:jc w:val="both"/>
        <w:rPr>
          <w:rFonts w:ascii="Times New Roman" w:hAnsi="Times New Roman"/>
          <w:bCs/>
        </w:rPr>
      </w:pPr>
    </w:p>
    <w:p w14:paraId="7E741A56" w14:textId="77777777" w:rsidR="00845AAF" w:rsidRPr="00FB071A" w:rsidRDefault="002B1BF1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t>Otras o</w:t>
      </w:r>
      <w:r w:rsidR="0038481A" w:rsidRPr="00FB071A">
        <w:rPr>
          <w:rFonts w:ascii="Times New Roman" w:hAnsi="Times New Roman"/>
          <w:bCs/>
        </w:rPr>
        <w:t>bservaciones y comentarios para el autor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6316AE" w:rsidRPr="00FB071A" w14:paraId="2655A31E" w14:textId="77777777" w:rsidTr="00FB071A">
        <w:tc>
          <w:tcPr>
            <w:tcW w:w="2557" w:type="dxa"/>
            <w:shd w:val="clear" w:color="auto" w:fill="EDEDED" w:themeFill="accent3" w:themeFillTint="33"/>
          </w:tcPr>
          <w:p w14:paraId="47234A81" w14:textId="77777777" w:rsidR="006316AE" w:rsidRPr="00FB071A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t xml:space="preserve">¿Considera que existe algún aspecto de tipo ético o  de respeto por la propiedad intelectual que 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entren en conflicto en el artículo?</w:t>
            </w:r>
          </w:p>
          <w:p w14:paraId="2FEE1B0B" w14:textId="77777777" w:rsidR="006316AE" w:rsidRPr="00FB071A" w:rsidRDefault="006316AE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6379" w:type="dxa"/>
          </w:tcPr>
          <w:p w14:paraId="5C904937" w14:textId="77777777" w:rsidR="006316AE" w:rsidRPr="00FB071A" w:rsidRDefault="00F43C26" w:rsidP="00FB071A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lastRenderedPageBreak/>
              <w:t>SÍ__ N</w:t>
            </w:r>
            <w:r w:rsid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6316AE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(</w:t>
            </w:r>
            <w:r w:rsidR="006316AE"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Si su respuesta es </w:t>
            </w:r>
            <w:r w:rsidR="006316AE" w:rsidRPr="00FB071A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Sí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 comente)</w:t>
            </w:r>
          </w:p>
        </w:tc>
      </w:tr>
    </w:tbl>
    <w:p w14:paraId="3E5F6B19" w14:textId="77777777" w:rsidR="00A307A2" w:rsidRPr="00FB071A" w:rsidRDefault="00A307A2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6D9C7692" w14:textId="77777777" w:rsidR="00A307A2" w:rsidRPr="00FB071A" w:rsidRDefault="00A307A2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FB071A">
        <w:rPr>
          <w:rFonts w:ascii="Times New Roman" w:hAnsi="Times New Roman"/>
          <w:bCs/>
        </w:rPr>
        <w:t>Otras observaciones y comentarios para el autor</w:t>
      </w:r>
    </w:p>
    <w:p w14:paraId="267DACBC" w14:textId="77777777" w:rsidR="00A307A2" w:rsidRPr="00FB071A" w:rsidRDefault="00A307A2" w:rsidP="00F43C26">
      <w:pPr>
        <w:pStyle w:val="ecxmsonormal"/>
        <w:jc w:val="both"/>
        <w:rPr>
          <w:color w:val="000000"/>
          <w:sz w:val="22"/>
          <w:szCs w:val="22"/>
          <w:lang w:val="es-ES"/>
        </w:rPr>
      </w:pPr>
      <w:r w:rsidRPr="00FB071A">
        <w:rPr>
          <w:color w:val="000000"/>
          <w:sz w:val="22"/>
          <w:szCs w:val="22"/>
          <w:lang w:val="es-ES"/>
        </w:rPr>
        <w:t xml:space="preserve">Por favor consigne sus observaciones y sugiera, si es el caso, las modificaciones que </w:t>
      </w:r>
      <w:r w:rsidR="00F43C26" w:rsidRPr="00FB071A">
        <w:rPr>
          <w:color w:val="000000"/>
          <w:sz w:val="22"/>
          <w:szCs w:val="22"/>
          <w:lang w:val="es-ES"/>
        </w:rPr>
        <w:t xml:space="preserve">  </w:t>
      </w:r>
      <w:r w:rsidRPr="00FB071A">
        <w:rPr>
          <w:color w:val="000000"/>
          <w:sz w:val="22"/>
          <w:szCs w:val="22"/>
          <w:lang w:val="es-ES"/>
        </w:rPr>
        <w:t xml:space="preserve">considera </w:t>
      </w:r>
      <w:r w:rsidR="00F43C26" w:rsidRPr="00FB071A">
        <w:rPr>
          <w:color w:val="000000"/>
          <w:sz w:val="22"/>
          <w:szCs w:val="22"/>
          <w:lang w:val="es-ES"/>
        </w:rPr>
        <w:t>pertinentes</w:t>
      </w:r>
      <w:r w:rsidRPr="00FB071A">
        <w:rPr>
          <w:color w:val="000000"/>
          <w:sz w:val="22"/>
          <w:szCs w:val="22"/>
          <w:lang w:val="es-ES"/>
        </w:rPr>
        <w:t>. En caso de estar recomendando revisión, realice los comentarios que puedan ayudar al autor en el proceso.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A307A2" w:rsidRPr="00FB071A" w14:paraId="64124F8F" w14:textId="77777777" w:rsidTr="009C22BE">
        <w:trPr>
          <w:trHeight w:val="1014"/>
        </w:trPr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87F24" w14:textId="77777777" w:rsidR="00A307A2" w:rsidRPr="00FB071A" w:rsidRDefault="00A307A2" w:rsidP="00F43C26">
            <w:pPr>
              <w:pStyle w:val="ecxmsonormal"/>
              <w:rPr>
                <w:color w:val="000000"/>
                <w:sz w:val="22"/>
                <w:szCs w:val="22"/>
              </w:rPr>
            </w:pPr>
            <w:r w:rsidRPr="00FB071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307A2" w:rsidRPr="00FB071A" w14:paraId="167F962D" w14:textId="77777777" w:rsidTr="009C22BE">
        <w:trPr>
          <w:trHeight w:val="603"/>
        </w:trPr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305BB" w14:textId="77777777" w:rsidR="00A307A2" w:rsidRPr="00FB071A" w:rsidRDefault="00A307A2" w:rsidP="00F43C26">
            <w:pPr>
              <w:pStyle w:val="ecxmsonormal"/>
              <w:jc w:val="both"/>
              <w:rPr>
                <w:color w:val="000000"/>
                <w:sz w:val="22"/>
                <w:szCs w:val="22"/>
              </w:rPr>
            </w:pPr>
            <w:r w:rsidRPr="00FB071A">
              <w:rPr>
                <w:b/>
                <w:color w:val="000000"/>
                <w:sz w:val="22"/>
                <w:szCs w:val="22"/>
              </w:rPr>
              <w:t>Nota aclaratoria:</w:t>
            </w:r>
            <w:r w:rsidRPr="00FB071A">
              <w:rPr>
                <w:color w:val="000000"/>
                <w:sz w:val="22"/>
                <w:szCs w:val="22"/>
              </w:rPr>
              <w:t xml:space="preserve"> puede realizar sugerencias de cambio, discusiones, objeciones, etc., en  el cuerpo del artículo utilizando la herramienta de revisión: </w:t>
            </w:r>
            <w:r w:rsidRPr="00FB071A">
              <w:rPr>
                <w:b/>
                <w:color w:val="000000"/>
                <w:sz w:val="22"/>
                <w:szCs w:val="22"/>
              </w:rPr>
              <w:t>insertar comentario</w:t>
            </w:r>
            <w:r w:rsidRPr="00FB071A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37B0FB83" w14:textId="77777777" w:rsidR="00E31A4D" w:rsidRPr="00FB071A" w:rsidRDefault="00E31A4D" w:rsidP="001973CF">
      <w:pPr>
        <w:pStyle w:val="ecxmsonormal"/>
        <w:rPr>
          <w:color w:val="000000"/>
          <w:sz w:val="22"/>
          <w:szCs w:val="22"/>
          <w:lang w:val="es-ES"/>
        </w:rPr>
      </w:pPr>
    </w:p>
    <w:p w14:paraId="1BADAF27" w14:textId="77777777" w:rsidR="0038481A" w:rsidRPr="00FB071A" w:rsidRDefault="006E3416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FB071A">
        <w:rPr>
          <w:bCs/>
          <w:sz w:val="22"/>
          <w:szCs w:val="22"/>
        </w:rPr>
        <w:t>Concepto</w:t>
      </w:r>
      <w:r w:rsidR="006316AE" w:rsidRPr="00FB071A">
        <w:rPr>
          <w:bCs/>
          <w:sz w:val="22"/>
          <w:szCs w:val="22"/>
        </w:rPr>
        <w:t xml:space="preserve"> final</w:t>
      </w:r>
    </w:p>
    <w:p w14:paraId="7125277C" w14:textId="77777777" w:rsidR="0038481A" w:rsidRPr="00FB071A" w:rsidRDefault="0038481A" w:rsidP="00F43C26">
      <w:pPr>
        <w:pStyle w:val="ecxmsonormal"/>
        <w:rPr>
          <w:sz w:val="22"/>
          <w:szCs w:val="22"/>
        </w:rPr>
      </w:pPr>
      <w:r w:rsidRPr="00FB071A">
        <w:rPr>
          <w:color w:val="000000"/>
          <w:sz w:val="22"/>
          <w:szCs w:val="22"/>
          <w:lang w:val="es-ES"/>
        </w:rPr>
        <w:t xml:space="preserve">Después de evaluar </w:t>
      </w:r>
      <w:r w:rsidRPr="00FB071A">
        <w:rPr>
          <w:bCs/>
          <w:color w:val="000000"/>
          <w:sz w:val="22"/>
          <w:szCs w:val="22"/>
          <w:lang w:val="es-ES"/>
        </w:rPr>
        <w:t xml:space="preserve">el trabajo recibido, </w:t>
      </w:r>
      <w:r w:rsidR="006316AE" w:rsidRPr="00FB071A">
        <w:rPr>
          <w:bCs/>
          <w:color w:val="000000"/>
          <w:sz w:val="22"/>
          <w:szCs w:val="22"/>
          <w:lang w:val="es-ES"/>
        </w:rPr>
        <w:t xml:space="preserve">considera </w:t>
      </w:r>
      <w:r w:rsidR="00921FFF" w:rsidRPr="00FB071A">
        <w:rPr>
          <w:sz w:val="22"/>
          <w:szCs w:val="22"/>
          <w:lang w:val="x-none"/>
        </w:rPr>
        <w:t>(m</w:t>
      </w:r>
      <w:r w:rsidR="006316AE" w:rsidRPr="00FB071A">
        <w:rPr>
          <w:sz w:val="22"/>
          <w:szCs w:val="22"/>
          <w:lang w:val="x-none"/>
        </w:rPr>
        <w:t xml:space="preserve">arque con </w:t>
      </w:r>
      <w:r w:rsidRPr="00FB071A">
        <w:rPr>
          <w:sz w:val="22"/>
          <w:szCs w:val="22"/>
          <w:lang w:val="x-none"/>
        </w:rPr>
        <w:t>X</w:t>
      </w:r>
      <w:r w:rsidR="006316AE" w:rsidRPr="00FB071A">
        <w:rPr>
          <w:sz w:val="22"/>
          <w:szCs w:val="22"/>
        </w:rPr>
        <w:t xml:space="preserve"> una sola opción</w:t>
      </w:r>
      <w:r w:rsidRPr="00FB071A">
        <w:rPr>
          <w:sz w:val="22"/>
          <w:szCs w:val="22"/>
          <w:lang w:val="x-none"/>
        </w:rPr>
        <w:t>)</w:t>
      </w:r>
    </w:p>
    <w:tbl>
      <w:tblPr>
        <w:tblStyle w:val="Tablaconcuadrcula2-nfasis4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6658"/>
        <w:gridCol w:w="2409"/>
      </w:tblGrid>
      <w:tr w:rsidR="0038481A" w:rsidRPr="00FB071A" w14:paraId="0F03B4C1" w14:textId="77777777" w:rsidTr="00FB0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DEDED" w:themeFill="accent3" w:themeFillTint="33"/>
            <w:hideMark/>
          </w:tcPr>
          <w:p w14:paraId="3968A25B" w14:textId="77777777" w:rsidR="0038481A" w:rsidRPr="00FB071A" w:rsidRDefault="00C80805" w:rsidP="00F43C26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FB071A">
              <w:rPr>
                <w:b w:val="0"/>
                <w:color w:val="000000"/>
                <w:sz w:val="22"/>
                <w:szCs w:val="22"/>
              </w:rPr>
              <w:t>Aceptar el artículo para publicar sin modificaciones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DEDED" w:themeFill="accent3" w:themeFillTint="33"/>
            <w:hideMark/>
          </w:tcPr>
          <w:p w14:paraId="7E293C85" w14:textId="77777777" w:rsidR="0038481A" w:rsidRPr="00FB071A" w:rsidRDefault="0038481A" w:rsidP="00F43C26">
            <w:pPr>
              <w:pStyle w:val="ec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8481A" w:rsidRPr="00FB071A" w14:paraId="612F7C5D" w14:textId="77777777" w:rsidTr="00CD4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  <w:hideMark/>
          </w:tcPr>
          <w:p w14:paraId="1C39FC19" w14:textId="77777777" w:rsidR="0038481A" w:rsidRPr="00FB071A" w:rsidRDefault="006316AE" w:rsidP="002A45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Aceptar</w:t>
            </w:r>
            <w:r w:rsidR="00C8080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el artículo</w:t>
            </w: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sin cambios sustantivos </w:t>
            </w:r>
            <w:r w:rsidR="002A457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409" w:type="dxa"/>
            <w:shd w:val="clear" w:color="auto" w:fill="FFFFFF" w:themeFill="background1"/>
            <w:hideMark/>
          </w:tcPr>
          <w:p w14:paraId="77891675" w14:textId="77777777" w:rsidR="0038481A" w:rsidRPr="00FB071A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FB071A" w14:paraId="07AA730C" w14:textId="77777777" w:rsidTr="00FB071A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EDEDED" w:themeFill="accent3" w:themeFillTint="33"/>
            <w:hideMark/>
          </w:tcPr>
          <w:p w14:paraId="75C2F158" w14:textId="77777777" w:rsidR="0038481A" w:rsidRPr="00FB071A" w:rsidRDefault="00F43C26" w:rsidP="00C808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</w:t>
            </w:r>
            <w:r w:rsidR="00C80805"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r el artículo</w:t>
            </w:r>
            <w:r w:rsidRPr="00FB071A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con modificaciones mayores </w:t>
            </w:r>
          </w:p>
        </w:tc>
        <w:tc>
          <w:tcPr>
            <w:tcW w:w="2409" w:type="dxa"/>
            <w:shd w:val="clear" w:color="auto" w:fill="EDEDED" w:themeFill="accent3" w:themeFillTint="33"/>
            <w:hideMark/>
          </w:tcPr>
          <w:p w14:paraId="52B1BCF2" w14:textId="77777777" w:rsidR="0038481A" w:rsidRPr="00FB071A" w:rsidRDefault="0038481A" w:rsidP="00F43C26">
            <w:pPr>
              <w:pStyle w:val="ec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FB071A" w14:paraId="6E29ED83" w14:textId="77777777" w:rsidTr="00CD4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</w:tcPr>
          <w:p w14:paraId="310C52C0" w14:textId="77777777" w:rsidR="0038481A" w:rsidRPr="00FB071A" w:rsidRDefault="00F43C26" w:rsidP="00C80805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FB071A">
              <w:rPr>
                <w:b w:val="0"/>
                <w:color w:val="000000"/>
                <w:sz w:val="22"/>
                <w:szCs w:val="22"/>
              </w:rPr>
              <w:t>No publicar</w:t>
            </w:r>
            <w:r w:rsidR="00C80805" w:rsidRPr="00FB071A">
              <w:rPr>
                <w:b w:val="0"/>
                <w:color w:val="000000"/>
                <w:sz w:val="22"/>
                <w:szCs w:val="22"/>
              </w:rPr>
              <w:t xml:space="preserve"> el artículo</w:t>
            </w:r>
          </w:p>
        </w:tc>
        <w:tc>
          <w:tcPr>
            <w:tcW w:w="2409" w:type="dxa"/>
            <w:shd w:val="clear" w:color="auto" w:fill="FFFFFF" w:themeFill="background1"/>
          </w:tcPr>
          <w:p w14:paraId="40CF5CDA" w14:textId="77777777" w:rsidR="0038481A" w:rsidRPr="00FB071A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CD4F43" w:rsidRPr="00FB071A" w14:paraId="7EF5629C" w14:textId="77777777" w:rsidTr="005B6408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FFFFFF" w:themeFill="background1"/>
          </w:tcPr>
          <w:p w14:paraId="59899E05" w14:textId="77777777" w:rsidR="00CD4F43" w:rsidRPr="00FB071A" w:rsidRDefault="00CD4F43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0F800128" w14:textId="77777777" w:rsidR="00CD4F43" w:rsidRPr="00FB071A" w:rsidRDefault="00CD4F43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3CB91F1E" w14:textId="77777777" w:rsidR="00CD4F43" w:rsidRPr="00FB071A" w:rsidRDefault="00CD4F43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24EB9598" w14:textId="77777777" w:rsidR="00CD4F43" w:rsidRPr="00FB071A" w:rsidRDefault="00CD4F43" w:rsidP="0023210C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</w:pPr>
            <w:r w:rsidRPr="00FB071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  <w:t xml:space="preserve">................................................................................... </w:t>
            </w:r>
          </w:p>
          <w:p w14:paraId="7CD6BDEF" w14:textId="77777777" w:rsidR="00CD4F43" w:rsidRPr="00FB071A" w:rsidRDefault="00CD4F43" w:rsidP="0023210C">
            <w:pPr>
              <w:pStyle w:val="Prrafodelista"/>
              <w:spacing w:after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</w:pPr>
            <w:r w:rsidRPr="00FB071A"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  <w:t>(Nombre completo y firma)</w:t>
            </w:r>
          </w:p>
          <w:p w14:paraId="4AC83DBD" w14:textId="77777777" w:rsidR="00CD4F43" w:rsidRPr="00FB071A" w:rsidRDefault="00CD4F43" w:rsidP="0023210C">
            <w:pPr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</w:p>
        </w:tc>
      </w:tr>
      <w:tr w:rsidR="00CD4F43" w:rsidRPr="00FB071A" w14:paraId="2F7A2956" w14:textId="77777777" w:rsidTr="005B6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FFFFFF" w:themeFill="background1"/>
          </w:tcPr>
          <w:p w14:paraId="51369150" w14:textId="0A620031" w:rsidR="00CD4F43" w:rsidRPr="00FB071A" w:rsidRDefault="00CD4F43" w:rsidP="009C22B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B071A">
              <w:rPr>
                <w:rFonts w:ascii="Times New Roman" w:hAnsi="Times New Roman" w:cs="Times New Roman"/>
                <w:sz w:val="22"/>
              </w:rPr>
              <w:t>Señor(a) evaluador(a)</w:t>
            </w:r>
          </w:p>
          <w:p w14:paraId="566A7CD4" w14:textId="77777777" w:rsidR="00BC36A9" w:rsidRDefault="00BC36A9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</w:p>
          <w:p w14:paraId="15CA7C0D" w14:textId="77777777" w:rsidR="00CD4F43" w:rsidRDefault="00CD4F43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  <w:r w:rsidRPr="00FB071A">
              <w:rPr>
                <w:rFonts w:ascii="Times New Roman" w:hAnsi="Times New Roman" w:cs="Times New Roman"/>
                <w:b w:val="0"/>
                <w:sz w:val="22"/>
              </w:rPr>
              <w:t>El Comité Editorial de la revista le agradece su colaboración. Esperamos contar nuevamente con su contribución.</w:t>
            </w:r>
          </w:p>
          <w:p w14:paraId="623F3FA9" w14:textId="4E43B02D" w:rsidR="00BC36A9" w:rsidRPr="009C22BE" w:rsidRDefault="00BC36A9" w:rsidP="0023210C">
            <w:pPr>
              <w:rPr>
                <w:rFonts w:ascii="Times New Roman" w:hAnsi="Times New Roman" w:cs="Times New Roman"/>
                <w:b w:val="0"/>
                <w:sz w:val="22"/>
              </w:rPr>
            </w:pPr>
          </w:p>
        </w:tc>
      </w:tr>
    </w:tbl>
    <w:p w14:paraId="7C909424" w14:textId="77777777" w:rsidR="0095288C" w:rsidRPr="00FB071A" w:rsidRDefault="0095288C" w:rsidP="00112A55">
      <w:pPr>
        <w:spacing w:line="240" w:lineRule="auto"/>
        <w:rPr>
          <w:rFonts w:ascii="Times New Roman" w:hAnsi="Times New Roman" w:cs="Times New Roman"/>
          <w:sz w:val="22"/>
        </w:rPr>
      </w:pPr>
    </w:p>
    <w:sectPr w:rsidR="0095288C" w:rsidRPr="00FB07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125AD" w14:textId="77777777" w:rsidR="00266309" w:rsidRDefault="00266309" w:rsidP="00845AAF">
      <w:pPr>
        <w:spacing w:line="240" w:lineRule="auto"/>
      </w:pPr>
      <w:r>
        <w:separator/>
      </w:r>
    </w:p>
  </w:endnote>
  <w:endnote w:type="continuationSeparator" w:id="0">
    <w:p w14:paraId="73605A3E" w14:textId="77777777" w:rsidR="00266309" w:rsidRDefault="00266309" w:rsidP="0084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6234" w14:textId="728225E3" w:rsidR="00845AAF" w:rsidRPr="00142D7C" w:rsidRDefault="009C22BE" w:rsidP="00845AAF">
    <w:pPr>
      <w:shd w:val="clear" w:color="auto" w:fill="FFFFFF"/>
      <w:spacing w:line="240" w:lineRule="auto"/>
      <w:jc w:val="right"/>
      <w:rPr>
        <w:rFonts w:ascii="Verdana" w:eastAsia="Times New Roman" w:hAnsi="Verdana" w:cs="Times New Roman"/>
        <w:color w:val="002060"/>
        <w:sz w:val="20"/>
        <w:szCs w:val="20"/>
        <w:lang w:eastAsia="es-CO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0CB747" wp14:editId="05F53F59">
              <wp:simplePos x="0" y="0"/>
              <wp:positionH relativeFrom="margin">
                <wp:posOffset>0</wp:posOffset>
              </wp:positionH>
              <wp:positionV relativeFrom="page">
                <wp:posOffset>8903793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FA802" w14:textId="77777777" w:rsidR="009C22BE" w:rsidRPr="00F93486" w:rsidRDefault="009C22BE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728D41E5" w14:textId="77777777" w:rsidR="009C22BE" w:rsidRPr="00F93486" w:rsidRDefault="00266309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9C22BE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3025E0FC" w14:textId="77777777" w:rsidR="009C22BE" w:rsidRPr="00F93486" w:rsidRDefault="009C22BE" w:rsidP="009C22B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CB7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0;margin-top:701.1pt;width:450.3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" filled="f" stroked="f">
              <v:textbox inset="0,0,0,0">
                <w:txbxContent>
                  <w:p w14:paraId="4C6FA802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728D41E5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3025E0FC" w14:textId="77777777" w:rsidR="009C22BE" w:rsidRPr="00F93486" w:rsidRDefault="009C22BE" w:rsidP="009C22BE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774D10C" w14:textId="46B03F88" w:rsidR="00596BD9" w:rsidRPr="002366BB" w:rsidRDefault="00596BD9" w:rsidP="009C22BE">
    <w:pPr>
      <w:shd w:val="clear" w:color="auto" w:fill="FFFFFF"/>
      <w:spacing w:line="240" w:lineRule="auto"/>
      <w:jc w:val="right"/>
    </w:pPr>
    <w:r w:rsidRPr="009C22BE">
      <w:rPr>
        <w:rFonts w:ascii="Verdana" w:hAnsi="Verdana"/>
        <w:color w:val="002060"/>
        <w:sz w:val="20"/>
        <w:szCs w:val="20"/>
        <w:lang w:val="es-MX"/>
      </w:rPr>
      <w:tab/>
    </w:r>
  </w:p>
  <w:p w14:paraId="47847B73" w14:textId="77777777" w:rsidR="00845AAF" w:rsidRPr="00142D7C" w:rsidRDefault="00845AAF" w:rsidP="00596BD9">
    <w:pPr>
      <w:tabs>
        <w:tab w:val="left" w:pos="7110"/>
      </w:tabs>
      <w:rPr>
        <w:rFonts w:ascii="Verdana" w:hAnsi="Verdana"/>
        <w:color w:val="002060"/>
        <w:sz w:val="20"/>
        <w:szCs w:val="20"/>
      </w:rPr>
    </w:pPr>
  </w:p>
  <w:p w14:paraId="4080BD33" w14:textId="77777777" w:rsidR="00845AAF" w:rsidRDefault="00596BD9" w:rsidP="00596BD9">
    <w:pPr>
      <w:pStyle w:val="Piedepgina"/>
      <w:tabs>
        <w:tab w:val="clear" w:pos="4419"/>
        <w:tab w:val="clear" w:pos="8838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A50BF" w14:textId="77777777" w:rsidR="00266309" w:rsidRDefault="00266309" w:rsidP="00845AAF">
      <w:pPr>
        <w:spacing w:line="240" w:lineRule="auto"/>
      </w:pPr>
      <w:r>
        <w:separator/>
      </w:r>
    </w:p>
  </w:footnote>
  <w:footnote w:type="continuationSeparator" w:id="0">
    <w:p w14:paraId="28325311" w14:textId="77777777" w:rsidR="00266309" w:rsidRDefault="00266309" w:rsidP="00845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D1BF3" w14:textId="77777777" w:rsidR="009C22BE" w:rsidRDefault="009C22BE" w:rsidP="009C22B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605F871" wp14:editId="6E18E59C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EDA3" w14:textId="77777777" w:rsidR="009C22BE" w:rsidRDefault="009C22BE" w:rsidP="009C22BE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5F8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L4Ek4z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0B89EDA3" w14:textId="77777777" w:rsidR="009C22BE" w:rsidRDefault="009C22BE" w:rsidP="009C22BE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C2D745A" wp14:editId="06D58314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51226" w14:textId="77777777" w:rsidR="009C22BE" w:rsidRDefault="009C22BE" w:rsidP="009C22BE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D745A" id="_x0000_s1027" type="#_x0000_t202" style="position:absolute;margin-left:424.5pt;margin-top:57.9pt;width:56.95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30351226" w14:textId="77777777" w:rsidR="009C22BE" w:rsidRDefault="009C22BE" w:rsidP="009C22BE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70528" behindDoc="0" locked="0" layoutInCell="1" allowOverlap="1" wp14:anchorId="48125CB3" wp14:editId="037B0EFB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3600" behindDoc="0" locked="0" layoutInCell="1" allowOverlap="1" wp14:anchorId="22FA5F65" wp14:editId="7A2A5F9C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2576" behindDoc="1" locked="0" layoutInCell="1" allowOverlap="1" wp14:anchorId="46A2CD2C" wp14:editId="6EA5E13B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510031F8" w14:textId="77777777" w:rsidR="00581665" w:rsidRDefault="00581665" w:rsidP="00845AAF">
    <w:pPr>
      <w:pStyle w:val="Encabezado"/>
      <w:jc w:val="center"/>
      <w:rPr>
        <w:rFonts w:ascii="Candara" w:hAnsi="Candara"/>
        <w:b/>
        <w:color w:val="C45911" w:themeColor="accent2" w:themeShade="BF"/>
        <w:sz w:val="36"/>
      </w:rPr>
    </w:pPr>
  </w:p>
  <w:p w14:paraId="35AE0C29" w14:textId="77777777" w:rsidR="00845AAF" w:rsidRDefault="00845A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599C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C2EFB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21E6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86F85"/>
    <w:multiLevelType w:val="multilevel"/>
    <w:tmpl w:val="2D5C9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4901C7"/>
    <w:multiLevelType w:val="hybridMultilevel"/>
    <w:tmpl w:val="FE0804E8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AF"/>
    <w:rsid w:val="00000C5B"/>
    <w:rsid w:val="00002BD6"/>
    <w:rsid w:val="00007436"/>
    <w:rsid w:val="000640EF"/>
    <w:rsid w:val="000B1C79"/>
    <w:rsid w:val="000D3FB6"/>
    <w:rsid w:val="000F0632"/>
    <w:rsid w:val="00101997"/>
    <w:rsid w:val="00112A55"/>
    <w:rsid w:val="00117799"/>
    <w:rsid w:val="00126F32"/>
    <w:rsid w:val="00153050"/>
    <w:rsid w:val="00155463"/>
    <w:rsid w:val="00184CF7"/>
    <w:rsid w:val="00192413"/>
    <w:rsid w:val="001966F8"/>
    <w:rsid w:val="001973CF"/>
    <w:rsid w:val="001A4503"/>
    <w:rsid w:val="001E17AC"/>
    <w:rsid w:val="00266309"/>
    <w:rsid w:val="002778B2"/>
    <w:rsid w:val="0028501A"/>
    <w:rsid w:val="002A4575"/>
    <w:rsid w:val="002B1BF1"/>
    <w:rsid w:val="002C3810"/>
    <w:rsid w:val="002E1C1A"/>
    <w:rsid w:val="00310FDD"/>
    <w:rsid w:val="00324CD0"/>
    <w:rsid w:val="00335C26"/>
    <w:rsid w:val="0033682E"/>
    <w:rsid w:val="00340D0D"/>
    <w:rsid w:val="003435E5"/>
    <w:rsid w:val="0035609B"/>
    <w:rsid w:val="00375FC6"/>
    <w:rsid w:val="0038481A"/>
    <w:rsid w:val="003B157E"/>
    <w:rsid w:val="003C1CE7"/>
    <w:rsid w:val="003D1597"/>
    <w:rsid w:val="003E6DA0"/>
    <w:rsid w:val="003F2692"/>
    <w:rsid w:val="00454A7C"/>
    <w:rsid w:val="00467ED5"/>
    <w:rsid w:val="004A112A"/>
    <w:rsid w:val="004C5691"/>
    <w:rsid w:val="004D3249"/>
    <w:rsid w:val="00511542"/>
    <w:rsid w:val="00537592"/>
    <w:rsid w:val="00581665"/>
    <w:rsid w:val="00596BD9"/>
    <w:rsid w:val="005A687F"/>
    <w:rsid w:val="005B6408"/>
    <w:rsid w:val="005D0172"/>
    <w:rsid w:val="005E4462"/>
    <w:rsid w:val="005F0E2E"/>
    <w:rsid w:val="005F734C"/>
    <w:rsid w:val="00616B88"/>
    <w:rsid w:val="006316AE"/>
    <w:rsid w:val="00670E13"/>
    <w:rsid w:val="00680031"/>
    <w:rsid w:val="00697344"/>
    <w:rsid w:val="006E3416"/>
    <w:rsid w:val="00766539"/>
    <w:rsid w:val="007713DA"/>
    <w:rsid w:val="00796A73"/>
    <w:rsid w:val="007C08D4"/>
    <w:rsid w:val="007C177F"/>
    <w:rsid w:val="007E6D5E"/>
    <w:rsid w:val="00801A47"/>
    <w:rsid w:val="00845AAF"/>
    <w:rsid w:val="00847071"/>
    <w:rsid w:val="00886C7B"/>
    <w:rsid w:val="008A108F"/>
    <w:rsid w:val="008A5AC7"/>
    <w:rsid w:val="008C19CB"/>
    <w:rsid w:val="008E193C"/>
    <w:rsid w:val="008E6356"/>
    <w:rsid w:val="00904089"/>
    <w:rsid w:val="00915BA7"/>
    <w:rsid w:val="00921FFF"/>
    <w:rsid w:val="00927E02"/>
    <w:rsid w:val="00933F66"/>
    <w:rsid w:val="0094617F"/>
    <w:rsid w:val="00951CE1"/>
    <w:rsid w:val="0095288C"/>
    <w:rsid w:val="0096319E"/>
    <w:rsid w:val="009A1FBA"/>
    <w:rsid w:val="009A2774"/>
    <w:rsid w:val="009C22BE"/>
    <w:rsid w:val="009C2B24"/>
    <w:rsid w:val="009E7FDA"/>
    <w:rsid w:val="00A30161"/>
    <w:rsid w:val="00A307A2"/>
    <w:rsid w:val="00A832AA"/>
    <w:rsid w:val="00A92725"/>
    <w:rsid w:val="00AA4874"/>
    <w:rsid w:val="00AB7E0E"/>
    <w:rsid w:val="00AE4B4E"/>
    <w:rsid w:val="00B4541B"/>
    <w:rsid w:val="00BC2712"/>
    <w:rsid w:val="00BC36A9"/>
    <w:rsid w:val="00BD1F3A"/>
    <w:rsid w:val="00BE18C4"/>
    <w:rsid w:val="00BE782F"/>
    <w:rsid w:val="00C04791"/>
    <w:rsid w:val="00C53603"/>
    <w:rsid w:val="00C80805"/>
    <w:rsid w:val="00C873D4"/>
    <w:rsid w:val="00C8790E"/>
    <w:rsid w:val="00C92ECE"/>
    <w:rsid w:val="00CD4F43"/>
    <w:rsid w:val="00D02F04"/>
    <w:rsid w:val="00D323F0"/>
    <w:rsid w:val="00D34EDB"/>
    <w:rsid w:val="00D36601"/>
    <w:rsid w:val="00D71A63"/>
    <w:rsid w:val="00DE2AE3"/>
    <w:rsid w:val="00E03FB8"/>
    <w:rsid w:val="00E07CE7"/>
    <w:rsid w:val="00E07DBE"/>
    <w:rsid w:val="00E3076F"/>
    <w:rsid w:val="00E31A4D"/>
    <w:rsid w:val="00E61AF7"/>
    <w:rsid w:val="00E65CBF"/>
    <w:rsid w:val="00EB2302"/>
    <w:rsid w:val="00EE7EE7"/>
    <w:rsid w:val="00F43C26"/>
    <w:rsid w:val="00F45DC5"/>
    <w:rsid w:val="00F60F73"/>
    <w:rsid w:val="00FA5ACD"/>
    <w:rsid w:val="00FB071A"/>
    <w:rsid w:val="00FB1538"/>
    <w:rsid w:val="00FB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A7E09"/>
  <w15:chartTrackingRefBased/>
  <w15:docId w15:val="{99472108-982F-434E-9E35-861A618E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AAF"/>
  </w:style>
  <w:style w:type="paragraph" w:styleId="Piedepgina">
    <w:name w:val="footer"/>
    <w:basedOn w:val="Normal"/>
    <w:link w:val="Piedepgina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AAF"/>
  </w:style>
  <w:style w:type="character" w:styleId="Hipervnculo">
    <w:name w:val="Hyperlink"/>
    <w:basedOn w:val="Fuentedeprrafopredeter"/>
    <w:uiPriority w:val="99"/>
    <w:unhideWhenUsed/>
    <w:rsid w:val="00845A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845AA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845AA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Cs w:val="24"/>
    </w:rPr>
  </w:style>
  <w:style w:type="table" w:styleId="Tablaconcuadrcula6concolores-nfasis6">
    <w:name w:val="Grid Table 6 Colorful Accent 6"/>
    <w:basedOn w:val="Tablanormal"/>
    <w:uiPriority w:val="51"/>
    <w:rsid w:val="00845AAF"/>
    <w:pPr>
      <w:spacing w:line="240" w:lineRule="auto"/>
    </w:pPr>
    <w:rPr>
      <w:rFonts w:asciiTheme="minorHAnsi" w:hAnsiTheme="minorHAnsi"/>
      <w:color w:val="538135" w:themeColor="accent6" w:themeShade="BF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ecxmsonormal">
    <w:name w:val="ecxmsonormal"/>
    <w:basedOn w:val="Normal"/>
    <w:rsid w:val="00845AAF"/>
    <w:pPr>
      <w:spacing w:after="324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5oscura-nfasis4">
    <w:name w:val="Grid Table 5 Dark Accent 4"/>
    <w:basedOn w:val="Tablanormal"/>
    <w:uiPriority w:val="50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8481A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4">
    <w:name w:val="List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3-nfasis4">
    <w:name w:val="Grid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2-nfasis4">
    <w:name w:val="Grid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fasis">
    <w:name w:val="Emphasis"/>
    <w:basedOn w:val="Fuentedeprrafopredeter"/>
    <w:uiPriority w:val="20"/>
    <w:qFormat/>
    <w:rsid w:val="00697344"/>
    <w:rPr>
      <w:i/>
      <w:iCs/>
    </w:rPr>
  </w:style>
  <w:style w:type="character" w:customStyle="1" w:styleId="apple-converted-space">
    <w:name w:val="apple-converted-space"/>
    <w:basedOn w:val="Fuentedeprrafopredeter"/>
    <w:rsid w:val="00697344"/>
  </w:style>
  <w:style w:type="paragraph" w:styleId="NormalWeb">
    <w:name w:val="Normal (Web)"/>
    <w:basedOn w:val="Normal"/>
    <w:uiPriority w:val="99"/>
    <w:semiHidden/>
    <w:unhideWhenUsed/>
    <w:rsid w:val="00E31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31A4D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C22BE"/>
    <w:pPr>
      <w:widowControl w:val="0"/>
      <w:spacing w:before="1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22BE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9C22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78D7F-1810-4F69-B4CC-8D456E65A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Carolina Moreno Echeverry</cp:lastModifiedBy>
  <cp:revision>4</cp:revision>
  <dcterms:created xsi:type="dcterms:W3CDTF">2021-03-15T20:33:00Z</dcterms:created>
  <dcterms:modified xsi:type="dcterms:W3CDTF">2021-03-15T21:14:00Z</dcterms:modified>
</cp:coreProperties>
</file>